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60" w:rsidRPr="00D87438" w:rsidRDefault="00FB0C60" w:rsidP="00FB0C6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Pr="00D87438">
        <w:rPr>
          <w:rFonts w:ascii="Tahoma" w:hAnsi="Tahoma" w:cs="Tahoma"/>
          <w:sz w:val="24"/>
          <w:szCs w:val="24"/>
        </w:rPr>
        <w:t xml:space="preserve"> Kraków, dnia ……………</w:t>
      </w:r>
      <w:r>
        <w:rPr>
          <w:rFonts w:ascii="Tahoma" w:hAnsi="Tahoma" w:cs="Tahoma"/>
          <w:sz w:val="24"/>
          <w:szCs w:val="24"/>
        </w:rPr>
        <w:t xml:space="preserve"> </w:t>
      </w:r>
      <w:r w:rsidRPr="00D87438">
        <w:rPr>
          <w:rFonts w:ascii="Tahoma" w:hAnsi="Tahoma" w:cs="Tahoma"/>
          <w:sz w:val="24"/>
          <w:szCs w:val="24"/>
        </w:rPr>
        <w:t>roku</w:t>
      </w:r>
      <w:r w:rsidRPr="00D87438">
        <w:rPr>
          <w:rFonts w:ascii="Tahoma" w:hAnsi="Tahoma" w:cs="Tahoma"/>
          <w:sz w:val="24"/>
          <w:szCs w:val="24"/>
        </w:rPr>
        <w:tab/>
      </w:r>
    </w:p>
    <w:p w:rsidR="00FB0C60" w:rsidRPr="00FB0C60" w:rsidRDefault="00FB0C60" w:rsidP="00FB0C60">
      <w:pPr>
        <w:spacing w:after="0" w:line="240" w:lineRule="auto"/>
        <w:ind w:left="2832" w:firstLine="708"/>
        <w:rPr>
          <w:rFonts w:ascii="Tahoma" w:hAnsi="Tahoma" w:cs="Tahoma"/>
          <w:b/>
          <w:sz w:val="28"/>
          <w:szCs w:val="28"/>
        </w:rPr>
      </w:pPr>
      <w:r w:rsidRPr="00FB0C60">
        <w:rPr>
          <w:rFonts w:ascii="Tahoma" w:hAnsi="Tahoma" w:cs="Tahoma"/>
          <w:b/>
          <w:sz w:val="28"/>
          <w:szCs w:val="28"/>
        </w:rPr>
        <w:t>Sąd Okręgowy w Krakowie</w:t>
      </w:r>
    </w:p>
    <w:p w:rsidR="00FB0C60" w:rsidRPr="00FB0C60" w:rsidRDefault="00FB0C60" w:rsidP="00FB0C60">
      <w:pPr>
        <w:spacing w:after="0" w:line="240" w:lineRule="auto"/>
        <w:ind w:left="2832" w:firstLine="708"/>
        <w:rPr>
          <w:rFonts w:ascii="Tahoma" w:hAnsi="Tahoma" w:cs="Tahoma"/>
          <w:b/>
          <w:sz w:val="28"/>
          <w:szCs w:val="28"/>
        </w:rPr>
      </w:pPr>
      <w:r w:rsidRPr="00FB0C60">
        <w:rPr>
          <w:rFonts w:ascii="Tahoma" w:hAnsi="Tahoma" w:cs="Tahoma"/>
          <w:b/>
          <w:sz w:val="28"/>
          <w:szCs w:val="28"/>
        </w:rPr>
        <w:t>I Wydział  Cywilny</w:t>
      </w:r>
    </w:p>
    <w:p w:rsidR="00FB0C60" w:rsidRPr="00FB0C60" w:rsidRDefault="00FB0C60" w:rsidP="00FB0C60">
      <w:pPr>
        <w:spacing w:after="0" w:line="240" w:lineRule="auto"/>
        <w:ind w:left="2832" w:firstLine="708"/>
        <w:rPr>
          <w:rFonts w:ascii="Tahoma" w:hAnsi="Tahoma" w:cs="Tahoma"/>
          <w:b/>
          <w:sz w:val="28"/>
          <w:szCs w:val="28"/>
        </w:rPr>
      </w:pPr>
      <w:r w:rsidRPr="00FB0C60">
        <w:rPr>
          <w:rFonts w:ascii="Tahoma" w:hAnsi="Tahoma" w:cs="Tahoma"/>
          <w:b/>
          <w:sz w:val="28"/>
          <w:szCs w:val="28"/>
        </w:rPr>
        <w:t>ul. Przy Rondzie 7</w:t>
      </w:r>
    </w:p>
    <w:p w:rsidR="00FB0C60" w:rsidRPr="00FB0C60" w:rsidRDefault="00FB0C60" w:rsidP="00FB0C60">
      <w:pPr>
        <w:spacing w:after="0" w:line="240" w:lineRule="auto"/>
        <w:ind w:left="2832" w:firstLine="708"/>
        <w:rPr>
          <w:rFonts w:ascii="Tahoma" w:hAnsi="Tahoma" w:cs="Tahoma"/>
          <w:b/>
          <w:sz w:val="28"/>
          <w:szCs w:val="28"/>
        </w:rPr>
      </w:pPr>
      <w:r w:rsidRPr="00FB0C60">
        <w:rPr>
          <w:rFonts w:ascii="Tahoma" w:hAnsi="Tahoma" w:cs="Tahoma"/>
          <w:b/>
          <w:sz w:val="28"/>
          <w:szCs w:val="28"/>
        </w:rPr>
        <w:t>31-547 Kraków</w:t>
      </w:r>
    </w:p>
    <w:p w:rsidR="00FB0C60" w:rsidRPr="00FB0C60" w:rsidRDefault="00FB0C60" w:rsidP="00FB0C60">
      <w:pPr>
        <w:rPr>
          <w:rFonts w:ascii="Tahoma" w:hAnsi="Tahoma" w:cs="Tahoma"/>
          <w:b/>
          <w:sz w:val="24"/>
          <w:szCs w:val="24"/>
        </w:rPr>
      </w:pPr>
    </w:p>
    <w:p w:rsidR="00FB0C60" w:rsidRDefault="00FB0C60" w:rsidP="00FB0C6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Wnioskodawca: </w:t>
      </w:r>
      <w:r w:rsidRPr="00D87438">
        <w:rPr>
          <w:rFonts w:ascii="Tahoma" w:hAnsi="Tahoma" w:cs="Tahoma"/>
          <w:sz w:val="24"/>
          <w:szCs w:val="24"/>
        </w:rPr>
        <w:t>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………………………………………….</w:t>
      </w:r>
    </w:p>
    <w:p w:rsidR="00FB0C60" w:rsidRPr="00D87438" w:rsidRDefault="00FB0C60" w:rsidP="00FB0C60">
      <w:pPr>
        <w:spacing w:after="0"/>
        <w:ind w:left="1416" w:firstLine="708"/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0"/>
          <w:szCs w:val="20"/>
        </w:rPr>
        <w:t>Imię, nazwisko i dokładny adres z kodem pocztowym,</w:t>
      </w:r>
    </w:p>
    <w:p w:rsidR="00FB0C60" w:rsidRDefault="00FB0C60" w:rsidP="00FB0C60">
      <w:pPr>
        <w:spacing w:after="0"/>
        <w:rPr>
          <w:rFonts w:ascii="Tahoma" w:hAnsi="Tahoma" w:cs="Tahoma"/>
          <w:sz w:val="20"/>
          <w:szCs w:val="20"/>
        </w:rPr>
      </w:pPr>
      <w:r w:rsidRPr="00D874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PESEL względnie NIP</w:t>
      </w:r>
    </w:p>
    <w:p w:rsidR="00FB0C60" w:rsidRPr="00D87438" w:rsidRDefault="00FB0C60" w:rsidP="00FB0C60">
      <w:pPr>
        <w:spacing w:after="0"/>
        <w:rPr>
          <w:rFonts w:ascii="Tahoma" w:hAnsi="Tahoma" w:cs="Tahoma"/>
          <w:sz w:val="20"/>
          <w:szCs w:val="20"/>
        </w:rPr>
      </w:pPr>
    </w:p>
    <w:p w:rsidR="00FB0C60" w:rsidRPr="00D87438" w:rsidRDefault="00FB0C60" w:rsidP="00FB0C60">
      <w:pPr>
        <w:rPr>
          <w:rFonts w:ascii="Tahoma" w:hAnsi="Tahoma" w:cs="Tahoma"/>
        </w:rPr>
      </w:pPr>
      <w:r w:rsidRPr="00D87438">
        <w:rPr>
          <w:rFonts w:ascii="Tahoma" w:hAnsi="Tahoma" w:cs="Tahoma"/>
          <w:sz w:val="24"/>
          <w:szCs w:val="24"/>
        </w:rPr>
        <w:t xml:space="preserve"> </w:t>
      </w:r>
      <w:r w:rsidRPr="00D87438">
        <w:rPr>
          <w:rFonts w:ascii="Tahoma" w:hAnsi="Tahoma" w:cs="Tahoma"/>
        </w:rPr>
        <w:t xml:space="preserve">wskazanie pełnomocnika do doręczeń jeżeli został ustanowiony jego adres </w:t>
      </w:r>
    </w:p>
    <w:p w:rsidR="00FB0C60" w:rsidRPr="00D87438" w:rsidRDefault="00FB0C60" w:rsidP="00FB0C60">
      <w:pPr>
        <w:spacing w:after="0"/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Uczestnik postępowania: …………………………………………………………………………………… </w:t>
      </w:r>
    </w:p>
    <w:p w:rsidR="00FB0C60" w:rsidRPr="00D87438" w:rsidRDefault="00FB0C60" w:rsidP="00FB0C60">
      <w:pPr>
        <w:spacing w:after="0"/>
        <w:rPr>
          <w:rFonts w:ascii="Tahoma" w:hAnsi="Tahoma" w:cs="Tahoma"/>
          <w:sz w:val="20"/>
          <w:szCs w:val="20"/>
        </w:rPr>
      </w:pPr>
      <w:r w:rsidRPr="00D87438">
        <w:rPr>
          <w:rFonts w:ascii="Tahoma" w:hAnsi="Tahoma" w:cs="Tahoma"/>
          <w:sz w:val="24"/>
          <w:szCs w:val="24"/>
        </w:rPr>
        <w:t xml:space="preserve">                       </w:t>
      </w:r>
      <w:r>
        <w:rPr>
          <w:rFonts w:ascii="Tahoma" w:hAnsi="Tahoma" w:cs="Tahoma"/>
          <w:sz w:val="24"/>
          <w:szCs w:val="24"/>
        </w:rPr>
        <w:t xml:space="preserve">                </w:t>
      </w:r>
      <w:r w:rsidRPr="00D87438">
        <w:rPr>
          <w:rFonts w:ascii="Tahoma" w:hAnsi="Tahoma" w:cs="Tahoma"/>
          <w:sz w:val="20"/>
          <w:szCs w:val="20"/>
        </w:rPr>
        <w:t xml:space="preserve">były współmałżonek, adres , obywatelstwo, państwo </w:t>
      </w:r>
    </w:p>
    <w:p w:rsidR="00FB0C60" w:rsidRPr="00D87438" w:rsidRDefault="00FB0C60" w:rsidP="00FB0C60">
      <w:pPr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4"/>
          <w:szCs w:val="24"/>
        </w:rPr>
        <w:t xml:space="preserve">                               </w:t>
      </w:r>
    </w:p>
    <w:p w:rsidR="00FB0C60" w:rsidRPr="00FB0C60" w:rsidRDefault="00FB0C60" w:rsidP="00FB0C60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FB0C60">
        <w:rPr>
          <w:rFonts w:ascii="Tahoma" w:hAnsi="Tahoma" w:cs="Tahoma"/>
          <w:b/>
          <w:sz w:val="28"/>
          <w:szCs w:val="28"/>
        </w:rPr>
        <w:t>WNIOSEK O UZNANIE ORZECZENIA ZAGRANICZNEGO</w:t>
      </w:r>
    </w:p>
    <w:p w:rsidR="00FB0C60" w:rsidRPr="00D87438" w:rsidRDefault="00FB0C60" w:rsidP="00FB0C60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4"/>
          <w:szCs w:val="24"/>
        </w:rPr>
        <w:t>( wyroku orzekającego rozwód</w:t>
      </w:r>
      <w:r w:rsidR="00296FB5">
        <w:rPr>
          <w:rFonts w:ascii="Tahoma" w:hAnsi="Tahoma" w:cs="Tahoma"/>
          <w:sz w:val="24"/>
          <w:szCs w:val="24"/>
        </w:rPr>
        <w:t xml:space="preserve"> wydanego przed 1.07.2009 roku</w:t>
      </w:r>
      <w:r w:rsidRPr="00D87438">
        <w:rPr>
          <w:rFonts w:ascii="Tahoma" w:hAnsi="Tahoma" w:cs="Tahoma"/>
          <w:sz w:val="24"/>
          <w:szCs w:val="24"/>
        </w:rPr>
        <w:t>)</w:t>
      </w:r>
    </w:p>
    <w:p w:rsidR="00FB0C60" w:rsidRPr="00D87438" w:rsidRDefault="00FB0C60" w:rsidP="00FB0C60">
      <w:pPr>
        <w:rPr>
          <w:rFonts w:ascii="Tahoma" w:hAnsi="Tahoma" w:cs="Tahoma"/>
          <w:sz w:val="24"/>
          <w:szCs w:val="24"/>
        </w:rPr>
      </w:pPr>
    </w:p>
    <w:p w:rsidR="00FB0C60" w:rsidRDefault="00FB0C60" w:rsidP="00FB0C60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4"/>
          <w:szCs w:val="24"/>
        </w:rPr>
        <w:t>Wnoszę o uznanie za skuteczny na  obszarze Rzeczypospolitej Polskiej  wyroku (postanowienia) Sądu o nazwie</w:t>
      </w:r>
      <w:r>
        <w:rPr>
          <w:rFonts w:ascii="Tahoma" w:hAnsi="Tahoma" w:cs="Tahoma"/>
          <w:sz w:val="24"/>
          <w:szCs w:val="24"/>
        </w:rPr>
        <w:t xml:space="preserve"> </w:t>
      </w:r>
      <w:r w:rsidRPr="00D87438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</w:t>
      </w:r>
    </w:p>
    <w:p w:rsidR="00FB0C60" w:rsidRPr="00D87438" w:rsidRDefault="00FB0C60" w:rsidP="00FB0C60">
      <w:pPr>
        <w:spacing w:after="0" w:line="360" w:lineRule="auto"/>
        <w:ind w:left="3540" w:firstLine="708"/>
        <w:jc w:val="both"/>
        <w:rPr>
          <w:rFonts w:ascii="Tahoma" w:hAnsi="Tahoma" w:cs="Tahoma"/>
          <w:sz w:val="20"/>
          <w:szCs w:val="20"/>
        </w:rPr>
      </w:pPr>
      <w:r w:rsidRPr="00D87438">
        <w:rPr>
          <w:rFonts w:ascii="Tahoma" w:hAnsi="Tahoma" w:cs="Tahoma"/>
          <w:sz w:val="20"/>
          <w:szCs w:val="20"/>
        </w:rPr>
        <w:t xml:space="preserve">(wydanego w państwie o nazwie) </w:t>
      </w:r>
    </w:p>
    <w:p w:rsidR="00FB0C60" w:rsidRPr="00D87438" w:rsidRDefault="00FB0C60" w:rsidP="00FB0C60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4"/>
          <w:szCs w:val="24"/>
        </w:rPr>
        <w:t>z dnia</w:t>
      </w:r>
      <w:r>
        <w:rPr>
          <w:rFonts w:ascii="Tahoma" w:hAnsi="Tahoma" w:cs="Tahoma"/>
          <w:sz w:val="24"/>
          <w:szCs w:val="24"/>
        </w:rPr>
        <w:t xml:space="preserve"> </w:t>
      </w:r>
      <w:r w:rsidRPr="00D87438">
        <w:rPr>
          <w:rFonts w:ascii="Tahoma" w:hAnsi="Tahoma" w:cs="Tahoma"/>
          <w:sz w:val="24"/>
          <w:szCs w:val="24"/>
        </w:rPr>
        <w:t>…</w:t>
      </w:r>
      <w:r>
        <w:rPr>
          <w:rFonts w:ascii="Tahoma" w:hAnsi="Tahoma" w:cs="Tahoma"/>
          <w:sz w:val="24"/>
          <w:szCs w:val="24"/>
        </w:rPr>
        <w:t xml:space="preserve">…………………… </w:t>
      </w:r>
      <w:r w:rsidRPr="00D87438">
        <w:rPr>
          <w:rFonts w:ascii="Tahoma" w:hAnsi="Tahoma" w:cs="Tahoma"/>
          <w:sz w:val="24"/>
          <w:szCs w:val="24"/>
        </w:rPr>
        <w:t>do numeru sprawy</w:t>
      </w:r>
      <w:r>
        <w:rPr>
          <w:rFonts w:ascii="Tahoma" w:hAnsi="Tahoma" w:cs="Tahoma"/>
          <w:sz w:val="24"/>
          <w:szCs w:val="24"/>
        </w:rPr>
        <w:t xml:space="preserve"> </w:t>
      </w:r>
      <w:r w:rsidRPr="00D87438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 xml:space="preserve">……….…….. </w:t>
      </w:r>
      <w:r w:rsidRPr="00D87438">
        <w:rPr>
          <w:rFonts w:ascii="Tahoma" w:hAnsi="Tahoma" w:cs="Tahoma"/>
          <w:sz w:val="24"/>
          <w:szCs w:val="24"/>
        </w:rPr>
        <w:t>orzekającego rozwiązanie przez rozwód małżeństwa wnioskodawcy i uczestniczki 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…………………………………………………………………………………….</w:t>
      </w:r>
      <w:r w:rsidRPr="00D87438">
        <w:rPr>
          <w:rFonts w:ascii="Tahoma" w:hAnsi="Tahoma" w:cs="Tahoma"/>
          <w:sz w:val="24"/>
          <w:szCs w:val="24"/>
        </w:rPr>
        <w:t>………………………………., które to małżeństwo zostało zawarte w dniu</w:t>
      </w:r>
      <w:r>
        <w:rPr>
          <w:rFonts w:ascii="Tahoma" w:hAnsi="Tahoma" w:cs="Tahoma"/>
          <w:sz w:val="24"/>
          <w:szCs w:val="24"/>
        </w:rPr>
        <w:t xml:space="preserve"> …………………………………….....................</w:t>
      </w:r>
    </w:p>
    <w:p w:rsidR="00FB0C60" w:rsidRPr="00D87438" w:rsidRDefault="00FB0C60" w:rsidP="00FB0C60">
      <w:pPr>
        <w:jc w:val="center"/>
        <w:rPr>
          <w:rFonts w:ascii="Tahoma" w:hAnsi="Tahoma" w:cs="Tahoma"/>
          <w:sz w:val="28"/>
          <w:szCs w:val="28"/>
        </w:rPr>
      </w:pPr>
      <w:r w:rsidRPr="00D87438">
        <w:rPr>
          <w:rFonts w:ascii="Tahoma" w:hAnsi="Tahoma" w:cs="Tahoma"/>
          <w:sz w:val="28"/>
          <w:szCs w:val="28"/>
        </w:rPr>
        <w:t>UZASADNIENIE</w:t>
      </w:r>
    </w:p>
    <w:p w:rsidR="00FB0C60" w:rsidRPr="00D87438" w:rsidRDefault="00FB0C60" w:rsidP="00FB0C60">
      <w:pPr>
        <w:spacing w:line="360" w:lineRule="auto"/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0C60" w:rsidRPr="00D87438" w:rsidRDefault="00FB0C60" w:rsidP="00FB0C60">
      <w:pPr>
        <w:rPr>
          <w:rFonts w:ascii="Tahoma" w:hAnsi="Tahoma" w:cs="Tahoma"/>
          <w:sz w:val="24"/>
          <w:szCs w:val="24"/>
        </w:rPr>
      </w:pPr>
    </w:p>
    <w:p w:rsidR="00FB0C60" w:rsidRPr="00D87438" w:rsidRDefault="00FB0C60" w:rsidP="00FB0C60">
      <w:pPr>
        <w:spacing w:after="0"/>
        <w:ind w:left="4956" w:firstLine="708"/>
        <w:rPr>
          <w:rFonts w:ascii="Tahoma" w:hAnsi="Tahoma" w:cs="Tahoma"/>
          <w:sz w:val="24"/>
          <w:szCs w:val="24"/>
        </w:rPr>
      </w:pPr>
      <w:r w:rsidRPr="00D87438">
        <w:rPr>
          <w:rFonts w:ascii="Tahoma" w:hAnsi="Tahoma" w:cs="Tahoma"/>
          <w:sz w:val="24"/>
          <w:szCs w:val="24"/>
        </w:rPr>
        <w:t>……………………………………………</w:t>
      </w:r>
    </w:p>
    <w:p w:rsidR="00920B46" w:rsidRDefault="00FB0C6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B0C60">
        <w:rPr>
          <w:i/>
        </w:rPr>
        <w:t>(podpis)</w:t>
      </w:r>
    </w:p>
    <w:p w:rsidR="00360AFF" w:rsidRDefault="00360AFF">
      <w:pPr>
        <w:rPr>
          <w:i/>
        </w:rPr>
      </w:pPr>
    </w:p>
    <w:p w:rsidR="00360AFF" w:rsidRDefault="00360AFF">
      <w:pPr>
        <w:rPr>
          <w:i/>
        </w:rPr>
      </w:pPr>
    </w:p>
    <w:p w:rsidR="00360AFF" w:rsidRDefault="00360AFF" w:rsidP="00360A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wniosku o uznanie wyroku zagranicznego na obszarze Polski – dotyczy orzeczeń wydanych przed 1 lipca 2009</w:t>
      </w:r>
      <w:r w:rsidR="00296F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</w:t>
      </w:r>
      <w:bookmarkStart w:id="0" w:name="_GoBack"/>
      <w:bookmarkEnd w:id="0"/>
    </w:p>
    <w:p w:rsidR="00360AFF" w:rsidRDefault="00360AFF" w:rsidP="00360AFF">
      <w:pPr>
        <w:jc w:val="both"/>
        <w:rPr>
          <w:rFonts w:ascii="Times New Roman" w:hAnsi="Times New Roman"/>
          <w:sz w:val="24"/>
          <w:szCs w:val="24"/>
        </w:rPr>
      </w:pPr>
    </w:p>
    <w:p w:rsidR="00360AFF" w:rsidRPr="004B25EC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25EC">
        <w:rPr>
          <w:rFonts w:ascii="Times New Roman" w:hAnsi="Times New Roman" w:cs="Times New Roman"/>
          <w:sz w:val="24"/>
          <w:szCs w:val="24"/>
        </w:rPr>
        <w:t>dwa odpisy wniosku i dwie kopie załączników;</w:t>
      </w:r>
    </w:p>
    <w:p w:rsidR="00360AFF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wyroku/dokumentu, który ma być uznany na terenie Polski wraz z oryginałem tłumaczenia przez tłumacza przysięgłego wraz z 2 kopiami;</w:t>
      </w:r>
    </w:p>
    <w:p w:rsidR="00360AFF" w:rsidRPr="00012904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2904">
        <w:rPr>
          <w:rFonts w:ascii="Times New Roman" w:hAnsi="Times New Roman" w:cs="Times New Roman"/>
          <w:sz w:val="24"/>
          <w:szCs w:val="24"/>
        </w:rPr>
        <w:t xml:space="preserve">oryginał dokumentu z którego będzie wynikało, że wyrok / dokument jest prawomocny (np. odpis wyroku z klauzulą prawomocności) wraz z tłumaczeniem dokonanym przez tłumacza przysięgłego wraz z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012904">
        <w:rPr>
          <w:rFonts w:ascii="Times New Roman" w:hAnsi="Times New Roman" w:cs="Times New Roman"/>
          <w:sz w:val="24"/>
          <w:szCs w:val="24"/>
        </w:rPr>
        <w:t>kopiami</w:t>
      </w:r>
    </w:p>
    <w:p w:rsidR="00360AFF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aktu małżeństwa z polskiego USC wraz z 2 kopiami;</w:t>
      </w:r>
    </w:p>
    <w:p w:rsidR="00360AFF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 (jeżeli ktoś będzie występował w imieniu wnioskodawcy);</w:t>
      </w:r>
    </w:p>
    <w:p w:rsidR="00360AFF" w:rsidRPr="004B05DE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doręczeń dla kogokolwiek na terenie Polski – od wnioskodawcy (jeżeli wnioskodawca nie zamieszkuje na terenie Polski)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AFF" w:rsidRPr="004B05DE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do doręczeń dla kogokolwiek na terenie Polski – od uczestnika (jeżeli uczestnik nie zamieszkuje na terenie Polski)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AFF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od byłego współmałżonka, że jest powiadomiony o wniesieniu sprawy o uznanie wyroku rozwodowego i wyrażeniu na to zgody (jeżeli wyraża taka zgodę)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0AFF" w:rsidRPr="004B25EC" w:rsidRDefault="00360AFF" w:rsidP="00360AF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stała 300 zł.  </w:t>
      </w:r>
    </w:p>
    <w:p w:rsidR="00360AFF" w:rsidRDefault="00360AFF" w:rsidP="00360AFF">
      <w:pPr>
        <w:jc w:val="both"/>
        <w:rPr>
          <w:rFonts w:ascii="Times New Roman" w:hAnsi="Times New Roman"/>
          <w:sz w:val="24"/>
          <w:szCs w:val="24"/>
        </w:rPr>
      </w:pPr>
    </w:p>
    <w:p w:rsidR="00360AFF" w:rsidRDefault="00360AFF" w:rsidP="00360A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nieobowiązkowe, ale w przypadku ustanowienia pełnomocnika sąd nie będzie musiał wszczynać procedury obrotu prawnego z zagranicą co przyspieszy rozpoznanie sprawy. W przypadku ustanowienia pełnomocnika sąd będzie wszelką korespondencję przesyłał na adres pełnomocnika</w:t>
      </w:r>
    </w:p>
    <w:p w:rsidR="00360AFF" w:rsidRDefault="00360AFF" w:rsidP="00360AF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60AFF" w:rsidRDefault="00360AFF" w:rsidP="00360AF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nieobowiązkowe,</w:t>
      </w:r>
    </w:p>
    <w:p w:rsidR="00360AFF" w:rsidRPr="00FB0C60" w:rsidRDefault="00360AFF" w:rsidP="00360AFF">
      <w:pPr>
        <w:jc w:val="both"/>
        <w:rPr>
          <w:i/>
        </w:rPr>
      </w:pPr>
    </w:p>
    <w:sectPr w:rsidR="00360AFF" w:rsidRPr="00FB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275"/>
    <w:multiLevelType w:val="hybridMultilevel"/>
    <w:tmpl w:val="F9967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27AF2"/>
    <w:multiLevelType w:val="hybridMultilevel"/>
    <w:tmpl w:val="1B528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92"/>
    <w:rsid w:val="00296FB5"/>
    <w:rsid w:val="00306E3E"/>
    <w:rsid w:val="00360AFF"/>
    <w:rsid w:val="008D1492"/>
    <w:rsid w:val="00920B46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D71"/>
  <w15:chartTrackingRefBased/>
  <w15:docId w15:val="{6CC991E2-43A1-4B41-996F-2EE5324B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C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A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E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7D12A492</Template>
  <TotalTime>3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Widomska</dc:creator>
  <cp:keywords/>
  <dc:description/>
  <cp:lastModifiedBy>Halina Widomska</cp:lastModifiedBy>
  <cp:revision>3</cp:revision>
  <cp:lastPrinted>2019-03-12T11:49:00Z</cp:lastPrinted>
  <dcterms:created xsi:type="dcterms:W3CDTF">2019-03-12T11:46:00Z</dcterms:created>
  <dcterms:modified xsi:type="dcterms:W3CDTF">2019-03-14T11:08:00Z</dcterms:modified>
</cp:coreProperties>
</file>